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  <w:bookmarkStart w:id="0" w:name="_GoBack"/>
      <w:bookmarkEnd w:id="0"/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3E7089">
              <w:rPr>
                <w:rFonts w:ascii="Times New Roman" w:hAnsi="Times New Roman" w:cs="Times New Roman"/>
              </w:rPr>
              <w:t>д. Первуха</w:t>
            </w:r>
            <w:r w:rsidR="006A0D5B">
              <w:rPr>
                <w:rFonts w:ascii="Times New Roman" w:hAnsi="Times New Roman" w:cs="Times New Roman"/>
              </w:rPr>
              <w:t>, ул</w:t>
            </w:r>
            <w:r w:rsidR="007C3A5C">
              <w:rPr>
                <w:rFonts w:ascii="Times New Roman" w:hAnsi="Times New Roman" w:cs="Times New Roman"/>
              </w:rPr>
              <w:t xml:space="preserve">. </w:t>
            </w:r>
            <w:r w:rsidR="003E7089">
              <w:rPr>
                <w:rFonts w:ascii="Times New Roman" w:hAnsi="Times New Roman" w:cs="Times New Roman"/>
              </w:rPr>
              <w:t>Полевая, дом 13.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10</w:t>
            </w:r>
            <w:r w:rsidR="007C3A5C">
              <w:rPr>
                <w:rFonts w:ascii="Times New Roman" w:hAnsi="Times New Roman" w:cs="Times New Roman"/>
              </w:rPr>
              <w:t>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</w:t>
            </w:r>
            <w:r w:rsidR="003E7089">
              <w:rPr>
                <w:rFonts w:ascii="Times New Roman" w:hAnsi="Times New Roman" w:cs="Times New Roman"/>
              </w:rPr>
              <w:t>205001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3E7089">
              <w:rPr>
                <w:rFonts w:ascii="Times New Roman" w:hAnsi="Times New Roman" w:cs="Times New Roman"/>
              </w:rPr>
              <w:t>37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3E7089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3E7089">
              <w:rPr>
                <w:rFonts w:ascii="Times New Roman" w:hAnsi="Times New Roman" w:cs="Times New Roman"/>
              </w:rPr>
              <w:t xml:space="preserve">для </w:t>
            </w:r>
            <w:r w:rsidR="0048252A">
              <w:rPr>
                <w:rFonts w:ascii="Times New Roman" w:hAnsi="Times New Roman" w:cs="Times New Roman"/>
              </w:rPr>
              <w:t>строительств</w:t>
            </w:r>
            <w:r w:rsidR="003E7089">
              <w:rPr>
                <w:rFonts w:ascii="Times New Roman" w:hAnsi="Times New Roman" w:cs="Times New Roman"/>
              </w:rPr>
              <w:t>а</w:t>
            </w:r>
            <w:r w:rsidR="0048252A">
              <w:rPr>
                <w:rFonts w:ascii="Times New Roman" w:hAnsi="Times New Roman" w:cs="Times New Roman"/>
              </w:rPr>
              <w:t xml:space="preserve"> индивидуальн</w:t>
            </w:r>
            <w:r w:rsidR="003E7089">
              <w:rPr>
                <w:rFonts w:ascii="Times New Roman" w:hAnsi="Times New Roman" w:cs="Times New Roman"/>
              </w:rPr>
              <w:t>ого жилого дома усадебного типа.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103EFF" w:rsidRDefault="003E7089" w:rsidP="00103EFF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</w:p>
          <w:p w:rsidR="003E7089" w:rsidRPr="003E7089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</w:t>
            </w:r>
            <w:r>
              <w:rPr>
                <w:rFonts w:ascii="Times New Roman" w:hAnsi="Times New Roman" w:cs="Times New Roman"/>
              </w:rPr>
              <w:t xml:space="preserve">е статьей 56 Земельного кодекса </w:t>
            </w:r>
            <w:r w:rsidRPr="003E7089">
              <w:rPr>
                <w:rFonts w:ascii="Times New Roman" w:hAnsi="Times New Roman" w:cs="Times New Roman"/>
              </w:rPr>
              <w:t>Российской Федерации; Срок действия: не установлен; реквизиты документа-основания</w:t>
            </w:r>
            <w:r>
              <w:rPr>
                <w:rFonts w:ascii="Times New Roman" w:hAnsi="Times New Roman" w:cs="Times New Roman"/>
              </w:rPr>
              <w:t xml:space="preserve">: приказ "Об установлении зон с </w:t>
            </w:r>
            <w:r w:rsidRPr="003E7089">
              <w:rPr>
                <w:rFonts w:ascii="Times New Roman" w:hAnsi="Times New Roman" w:cs="Times New Roman"/>
              </w:rPr>
              <w:t>особыми условиями использования территорий военных объектов Вооруженных Сил Российской Федерации" от 09.09.2021 № 837</w:t>
            </w:r>
          </w:p>
          <w:p w:rsidR="003E7089" w:rsidRPr="003E7089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 xml:space="preserve">выдан: Министерство обороны Российской Федерации; постановление "Об установлении запретных и иных зон с </w:t>
            </w:r>
            <w:proofErr w:type="gramStart"/>
            <w:r w:rsidRPr="003E7089">
              <w:rPr>
                <w:rFonts w:ascii="Times New Roman" w:hAnsi="Times New Roman" w:cs="Times New Roman"/>
              </w:rPr>
              <w:t>особыми</w:t>
            </w:r>
            <w:proofErr w:type="gramEnd"/>
          </w:p>
          <w:p w:rsidR="006D7E7E" w:rsidRPr="00996653" w:rsidRDefault="003E7089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3E7089">
              <w:rPr>
                <w:rFonts w:ascii="Times New Roman" w:hAnsi="Times New Roman" w:cs="Times New Roman"/>
              </w:rPr>
              <w:t xml:space="preserve">условиями использования земель для обеспечения функционирования </w:t>
            </w:r>
            <w:r w:rsidRPr="003E7089">
              <w:rPr>
                <w:rFonts w:ascii="Times New Roman" w:hAnsi="Times New Roman" w:cs="Times New Roman"/>
              </w:rPr>
              <w:lastRenderedPageBreak/>
              <w:t>военных объектов Вооруж</w:t>
            </w:r>
            <w:r>
              <w:rPr>
                <w:rFonts w:ascii="Times New Roman" w:hAnsi="Times New Roman" w:cs="Times New Roman"/>
              </w:rPr>
              <w:t xml:space="preserve">енных Сил Российской Федерации, </w:t>
            </w:r>
            <w:r w:rsidRPr="003E7089">
              <w:rPr>
                <w:rFonts w:ascii="Times New Roman" w:hAnsi="Times New Roman" w:cs="Times New Roman"/>
              </w:rPr>
              <w:t>других войск, воинских формирований и органов, выполняющих задачи в области обороны стр</w:t>
            </w:r>
            <w:r>
              <w:rPr>
                <w:rFonts w:ascii="Times New Roman" w:hAnsi="Times New Roman" w:cs="Times New Roman"/>
              </w:rPr>
              <w:t xml:space="preserve">аны" от 05.05.2014 № 405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3E7089">
              <w:rPr>
                <w:rFonts w:ascii="Times New Roman" w:hAnsi="Times New Roman" w:cs="Times New Roman"/>
              </w:rPr>
              <w:t xml:space="preserve">Правительство Российской Федерации; Содержание ограничения (обременения): </w:t>
            </w:r>
            <w:proofErr w:type="gramStart"/>
            <w:r w:rsidRPr="003E7089">
              <w:rPr>
                <w:rFonts w:ascii="Times New Roman" w:hAnsi="Times New Roman" w:cs="Times New Roman"/>
              </w:rPr>
              <w:t>В со</w:t>
            </w:r>
            <w:r>
              <w:rPr>
                <w:rFonts w:ascii="Times New Roman" w:hAnsi="Times New Roman" w:cs="Times New Roman"/>
              </w:rPr>
              <w:t xml:space="preserve">ответствии с п. 12 Положения об </w:t>
            </w:r>
            <w:r w:rsidRPr="003E7089">
              <w:rPr>
                <w:rFonts w:ascii="Times New Roman" w:hAnsi="Times New Roman" w:cs="Times New Roman"/>
              </w:rPr>
              <w:t>установлении запретных и иных зон с особыми условиями использования земель для обесп</w:t>
            </w:r>
            <w:r>
              <w:rPr>
                <w:rFonts w:ascii="Times New Roman" w:hAnsi="Times New Roman" w:cs="Times New Roman"/>
              </w:rPr>
              <w:t xml:space="preserve">ечения функционирования военных </w:t>
            </w:r>
            <w:r w:rsidRPr="003E7089">
              <w:rPr>
                <w:rFonts w:ascii="Times New Roman" w:hAnsi="Times New Roman" w:cs="Times New Roman"/>
              </w:rPr>
              <w:t xml:space="preserve">объектов Вооруженных Сил Российской Федерации, других войск, воинских формирований </w:t>
            </w:r>
            <w:r>
              <w:rPr>
                <w:rFonts w:ascii="Times New Roman" w:hAnsi="Times New Roman" w:cs="Times New Roman"/>
              </w:rPr>
              <w:t xml:space="preserve">и органов, выполняющих задачи в </w:t>
            </w:r>
            <w:r w:rsidRPr="003E7089">
              <w:rPr>
                <w:rFonts w:ascii="Times New Roman" w:hAnsi="Times New Roman" w:cs="Times New Roman"/>
              </w:rPr>
              <w:t>области обороны страны, утвержденного постановлением Правительства Российской Фе</w:t>
            </w:r>
            <w:r>
              <w:rPr>
                <w:rFonts w:ascii="Times New Roman" w:hAnsi="Times New Roman" w:cs="Times New Roman"/>
              </w:rPr>
              <w:t xml:space="preserve">дерации от 05.05.2014 № 405: на </w:t>
            </w:r>
            <w:r w:rsidRPr="003E7089">
              <w:rPr>
                <w:rFonts w:ascii="Times New Roman" w:hAnsi="Times New Roman" w:cs="Times New Roman"/>
              </w:rPr>
              <w:t>территории запретной зоны запрещается строительство объектов капитального строительства производственно</w:t>
            </w:r>
            <w:r>
              <w:rPr>
                <w:rFonts w:ascii="Times New Roman" w:hAnsi="Times New Roman" w:cs="Times New Roman"/>
              </w:rPr>
              <w:t xml:space="preserve">го, </w:t>
            </w:r>
            <w:r w:rsidRPr="003E7089">
              <w:rPr>
                <w:rFonts w:ascii="Times New Roman" w:hAnsi="Times New Roman" w:cs="Times New Roman"/>
              </w:rPr>
              <w:t>социально-бытового и иного назначения</w:t>
            </w:r>
            <w:proofErr w:type="gramEnd"/>
            <w:r w:rsidRPr="003E7089">
              <w:rPr>
                <w:rFonts w:ascii="Times New Roman" w:hAnsi="Times New Roman" w:cs="Times New Roman"/>
              </w:rPr>
              <w:t>, а также проведение ландшафтно-реабилитационн</w:t>
            </w:r>
            <w:r>
              <w:rPr>
                <w:rFonts w:ascii="Times New Roman" w:hAnsi="Times New Roman" w:cs="Times New Roman"/>
              </w:rPr>
              <w:t xml:space="preserve">ых, рекреационных и иных работ, </w:t>
            </w:r>
            <w:r w:rsidRPr="003E7089">
              <w:rPr>
                <w:rFonts w:ascii="Times New Roman" w:hAnsi="Times New Roman" w:cs="Times New Roman"/>
              </w:rPr>
              <w:t>создающих угрозу безопасности военного объекта и сохранности находящегося на нем имуще</w:t>
            </w:r>
            <w:r>
              <w:rPr>
                <w:rFonts w:ascii="Times New Roman" w:hAnsi="Times New Roman" w:cs="Times New Roman"/>
              </w:rPr>
              <w:t xml:space="preserve">ства; в пределах запретной зоны </w:t>
            </w:r>
            <w:r w:rsidRPr="003E7089">
              <w:rPr>
                <w:rFonts w:ascii="Times New Roman" w:hAnsi="Times New Roman" w:cs="Times New Roman"/>
              </w:rPr>
              <w:t>не допускается устройство стрельбищ и тиров, стрельба из всех видов оружия, а также исп</w:t>
            </w:r>
            <w:r>
              <w:rPr>
                <w:rFonts w:ascii="Times New Roman" w:hAnsi="Times New Roman" w:cs="Times New Roman"/>
              </w:rPr>
              <w:t xml:space="preserve">ользование взрывных устройств и </w:t>
            </w:r>
            <w:r w:rsidRPr="003E7089">
              <w:rPr>
                <w:rFonts w:ascii="Times New Roman" w:hAnsi="Times New Roman" w:cs="Times New Roman"/>
              </w:rPr>
              <w:t>пиротехнических средств; использование расположенных в границах запретной зо</w:t>
            </w:r>
            <w:r>
              <w:rPr>
                <w:rFonts w:ascii="Times New Roman" w:hAnsi="Times New Roman" w:cs="Times New Roman"/>
              </w:rPr>
              <w:t xml:space="preserve">ны водных объектов и воздушного </w:t>
            </w:r>
            <w:r w:rsidRPr="003E7089">
              <w:rPr>
                <w:rFonts w:ascii="Times New Roman" w:hAnsi="Times New Roman" w:cs="Times New Roman"/>
              </w:rPr>
              <w:t>пространства над ней регулируется нормами водного и воздушного законодательства Ро</w:t>
            </w:r>
            <w:r>
              <w:rPr>
                <w:rFonts w:ascii="Times New Roman" w:hAnsi="Times New Roman" w:cs="Times New Roman"/>
              </w:rPr>
              <w:t>ссийской Федерации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3E7089">
              <w:rPr>
                <w:rFonts w:ascii="Times New Roman" w:hAnsi="Times New Roman" w:cs="Times New Roman"/>
              </w:rPr>
              <w:t>номер границы: 74:00-6.1083; Вид объекта реестра границ: Зона с особыми условиями исп</w:t>
            </w:r>
            <w:r>
              <w:rPr>
                <w:rFonts w:ascii="Times New Roman" w:hAnsi="Times New Roman" w:cs="Times New Roman"/>
              </w:rPr>
              <w:t xml:space="preserve">ользования территории; Вид зоны </w:t>
            </w:r>
            <w:r w:rsidRPr="003E7089">
              <w:rPr>
                <w:rFonts w:ascii="Times New Roman" w:hAnsi="Times New Roman" w:cs="Times New Roman"/>
              </w:rPr>
              <w:t>по документу: Запретная зона; Тип зоны: Запретная зона при военном складе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D92AFD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3BE">
              <w:rPr>
                <w:rFonts w:ascii="Times New Roman" w:hAnsi="Times New Roman" w:cs="Times New Roman"/>
                <w:b/>
              </w:rPr>
              <w:t>2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D92AFD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3B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D92AFD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3BE">
              <w:rPr>
                <w:rFonts w:ascii="Times New Roman" w:hAnsi="Times New Roman" w:cs="Times New Roman"/>
                <w:b/>
              </w:rPr>
              <w:t>4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D92AFD" w:rsidP="003C1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3BE">
              <w:rPr>
                <w:rFonts w:ascii="Times New Roman" w:hAnsi="Times New Roman" w:cs="Times New Roman"/>
                <w:b/>
              </w:rPr>
              <w:t>7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D92AFD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3BE">
              <w:rPr>
                <w:rFonts w:ascii="Times New Roman" w:hAnsi="Times New Roman" w:cs="Times New Roman"/>
                <w:b/>
              </w:rPr>
              <w:t>8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37 560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тридцать семь тысяч пятьсот шестьдесят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 xml:space="preserve">вышения </w:t>
            </w:r>
            <w:r>
              <w:rPr>
                <w:rFonts w:ascii="Times New Roman" w:hAnsi="Times New Roman" w:cs="Times New Roman"/>
              </w:rPr>
              <w:lastRenderedPageBreak/>
              <w:t>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1 126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одна тысяча сто двадцать шесть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CD0B6A" w:rsidRPr="00A93777">
              <w:rPr>
                <w:rFonts w:ascii="Times New Roman" w:hAnsi="Times New Roman" w:cs="Times New Roman"/>
              </w:rPr>
              <w:t>0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3C13BE" w:rsidP="003C13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11 268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одиннадцать тысяч двести шестьдесят восемь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574E0" w:rsidRPr="003574E0">
              <w:rPr>
                <w:rFonts w:ascii="Times New Roman" w:hAnsi="Times New Roman" w:cs="Times New Roman"/>
              </w:rPr>
              <w:t>)</w:t>
            </w:r>
            <w:proofErr w:type="gramEnd"/>
            <w:r w:rsidR="003574E0" w:rsidRPr="003574E0">
              <w:rPr>
                <w:rFonts w:ascii="Times New Roman" w:hAnsi="Times New Roman" w:cs="Times New Roman"/>
              </w:rPr>
              <w:t xml:space="preserve"> рублей 00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D92AFD" w:rsidRDefault="00D92AFD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3C13BE" w:rsidRDefault="003C13BE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4</cp:revision>
  <cp:lastPrinted>2024-01-25T06:33:00Z</cp:lastPrinted>
  <dcterms:created xsi:type="dcterms:W3CDTF">2025-01-29T05:44:00Z</dcterms:created>
  <dcterms:modified xsi:type="dcterms:W3CDTF">2025-01-29T11:23:00Z</dcterms:modified>
</cp:coreProperties>
</file>